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E27D8">
        <w:rPr>
          <w:b/>
          <w:caps/>
          <w:sz w:val="24"/>
          <w:szCs w:val="24"/>
        </w:rPr>
        <w:t>0</w:t>
      </w:r>
      <w:r w:rsidR="00223423">
        <w:rPr>
          <w:b/>
          <w:caps/>
          <w:sz w:val="24"/>
          <w:szCs w:val="24"/>
        </w:rPr>
        <w:t>9</w:t>
      </w:r>
      <w:r w:rsidR="00B80D7F">
        <w:rPr>
          <w:b/>
          <w:caps/>
          <w:sz w:val="24"/>
          <w:szCs w:val="24"/>
        </w:rPr>
        <w:t>/</w:t>
      </w:r>
      <w:r w:rsidR="00B81E43">
        <w:rPr>
          <w:b/>
          <w:caps/>
          <w:sz w:val="24"/>
          <w:szCs w:val="24"/>
        </w:rPr>
        <w:t>12-01</w:t>
      </w:r>
      <w:r w:rsidR="00011397">
        <w:rPr>
          <w:b/>
          <w:caps/>
          <w:sz w:val="24"/>
          <w:szCs w:val="24"/>
        </w:rPr>
        <w:t xml:space="preserve"> </w:t>
      </w:r>
      <w:r w:rsidR="008A79AF" w:rsidRPr="00446718">
        <w:rPr>
          <w:b/>
          <w:sz w:val="24"/>
          <w:szCs w:val="24"/>
        </w:rPr>
        <w:t xml:space="preserve">от </w:t>
      </w:r>
      <w:r w:rsidR="00223423">
        <w:rPr>
          <w:b/>
          <w:sz w:val="24"/>
          <w:szCs w:val="24"/>
        </w:rPr>
        <w:t>25 мая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E53CE0">
        <w:rPr>
          <w:b/>
          <w:sz w:val="24"/>
          <w:szCs w:val="24"/>
        </w:rPr>
        <w:t>27</w:t>
      </w:r>
      <w:r w:rsidR="00581C4B">
        <w:rPr>
          <w:b/>
          <w:sz w:val="24"/>
          <w:szCs w:val="24"/>
        </w:rPr>
        <w:t>-02</w:t>
      </w:r>
      <w:r w:rsidR="007621AE">
        <w:rPr>
          <w:b/>
          <w:sz w:val="24"/>
          <w:szCs w:val="24"/>
        </w:rPr>
        <w:t>/23</w:t>
      </w:r>
      <w:r w:rsidR="008A79AF" w:rsidRPr="00446718">
        <w:rPr>
          <w:b/>
          <w:sz w:val="24"/>
          <w:szCs w:val="24"/>
        </w:rPr>
        <w:t xml:space="preserve"> в отношении адвоката </w:t>
      </w:r>
    </w:p>
    <w:p w:rsidR="008A79AF" w:rsidRPr="00446718" w:rsidRDefault="004D4FBB" w:rsidP="008A79AF">
      <w:pPr>
        <w:jc w:val="center"/>
        <w:rPr>
          <w:b/>
          <w:bCs/>
          <w:sz w:val="24"/>
          <w:szCs w:val="24"/>
        </w:rPr>
      </w:pPr>
      <w:r>
        <w:rPr>
          <w:b/>
          <w:sz w:val="24"/>
          <w:szCs w:val="24"/>
        </w:rPr>
        <w:t>Т.Т.В.</w:t>
      </w:r>
    </w:p>
    <w:p w:rsidR="008A79AF" w:rsidRPr="00446718" w:rsidRDefault="008A79AF" w:rsidP="008A79AF">
      <w:pPr>
        <w:jc w:val="center"/>
        <w:rPr>
          <w:b/>
          <w:sz w:val="24"/>
          <w:szCs w:val="24"/>
        </w:rPr>
      </w:pPr>
    </w:p>
    <w:p w:rsidR="00857859" w:rsidRPr="00E42B00" w:rsidRDefault="00E9218C"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Светлова М.С.,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81E43">
        <w:rPr>
          <w:sz w:val="24"/>
          <w:szCs w:val="24"/>
        </w:rPr>
        <w:t>при участии представителя адвоката Т</w:t>
      </w:r>
      <w:r w:rsidR="004D4FBB">
        <w:rPr>
          <w:sz w:val="24"/>
          <w:szCs w:val="24"/>
        </w:rPr>
        <w:t>.</w:t>
      </w:r>
      <w:r w:rsidR="00B81E43">
        <w:rPr>
          <w:sz w:val="24"/>
          <w:szCs w:val="24"/>
        </w:rPr>
        <w:t>Т.В. – адвоката Д</w:t>
      </w:r>
      <w:r w:rsidR="004D4FBB">
        <w:rPr>
          <w:sz w:val="24"/>
          <w:szCs w:val="24"/>
        </w:rPr>
        <w:t>.</w:t>
      </w:r>
      <w:r w:rsidR="00B81E43">
        <w:rPr>
          <w:sz w:val="24"/>
          <w:szCs w:val="24"/>
        </w:rPr>
        <w:t>С.И., 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E53CE0">
        <w:rPr>
          <w:sz w:val="24"/>
          <w:szCs w:val="24"/>
        </w:rPr>
        <w:t>27</w:t>
      </w:r>
      <w:r w:rsidR="00581C4B">
        <w:rPr>
          <w:sz w:val="24"/>
          <w:szCs w:val="24"/>
        </w:rPr>
        <w:t>-02</w:t>
      </w:r>
      <w:r w:rsidR="007621AE">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E53CE0" w:rsidRPr="00E53CE0">
        <w:rPr>
          <w:sz w:val="24"/>
          <w:szCs w:val="24"/>
        </w:rPr>
        <w:t xml:space="preserve">01.02.2023 г. в Адвокатскую палату Московской области поступила жалоба доверителя </w:t>
      </w:r>
      <w:r w:rsidR="004D4FBB">
        <w:rPr>
          <w:sz w:val="24"/>
          <w:szCs w:val="24"/>
        </w:rPr>
        <w:t>М.М.А.</w:t>
      </w:r>
      <w:r w:rsidR="00E53CE0" w:rsidRPr="00E53CE0">
        <w:rPr>
          <w:sz w:val="24"/>
          <w:szCs w:val="24"/>
        </w:rPr>
        <w:t xml:space="preserve"> в отношении адвоката </w:t>
      </w:r>
      <w:r w:rsidR="004D4FBB">
        <w:rPr>
          <w:sz w:val="24"/>
          <w:szCs w:val="24"/>
        </w:rPr>
        <w:t>Т.Т.В.</w:t>
      </w:r>
      <w:r w:rsidR="00E53CE0" w:rsidRPr="00E53CE0">
        <w:rPr>
          <w:sz w:val="24"/>
          <w:szCs w:val="24"/>
        </w:rPr>
        <w:t xml:space="preserve">, имеющего регистрационный номер </w:t>
      </w:r>
      <w:r w:rsidR="004D4FBB">
        <w:rPr>
          <w:sz w:val="24"/>
          <w:szCs w:val="24"/>
        </w:rPr>
        <w:t>…..</w:t>
      </w:r>
      <w:r w:rsidR="00E53CE0" w:rsidRPr="00E53CE0">
        <w:rPr>
          <w:sz w:val="24"/>
          <w:szCs w:val="24"/>
        </w:rPr>
        <w:t xml:space="preserve"> в реестре адвокатов Московской области, избранная форма адвокатского образования – </w:t>
      </w:r>
      <w:r w:rsidR="004D4FBB">
        <w:rPr>
          <w:sz w:val="24"/>
          <w:szCs w:val="24"/>
        </w:rPr>
        <w:t>…..</w:t>
      </w:r>
    </w:p>
    <w:p w:rsidR="00B80D7F" w:rsidRDefault="002C28D7" w:rsidP="00E53CE0">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E53CE0" w:rsidRPr="00E53CE0">
        <w:rPr>
          <w:sz w:val="24"/>
          <w:szCs w:val="24"/>
        </w:rPr>
        <w:t>в ночь с 27 на 28.03.2022 г. он заключил с адвокатом устное соглашение на защиту своего отца, а также привлечение второго адвоката в качестве защитника жены брата заявителя, которая вместе с его отцом является фигурантом одного уголовного дела. Адвокат потребовал 30 000 рублей за «ордер», 28.03.2022 г. заявитель передал адвокату 12 000 рублей. Заявитель был уверен, что адвокат работает по делу, но впоследствии узнал, что адвокат ордер судье не предоставлял и в судебных заседаниях не участвовал. 30.03.2022 г. заявитель передал адвокату 18 000 рублей. 02.04.2022 г. адвокату было передано 100 000 рублей для второго адвоката. 05.04.2022 г. адвокату было передано 1 070 000 рублей. Адвокат только один раз посетил отца заявителя в СИЗО и устранился от защиты. Второй адвокат вернул заявителю денежные средства. Адвокат не вернул заявителю 950 000 рублей</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0C1D56">
        <w:rPr>
          <w:sz w:val="24"/>
          <w:szCs w:val="24"/>
        </w:rPr>
        <w:t xml:space="preserve"> </w:t>
      </w:r>
      <w:r>
        <w:rPr>
          <w:sz w:val="24"/>
          <w:szCs w:val="24"/>
        </w:rPr>
        <w:t xml:space="preserve"> </w:t>
      </w:r>
      <w:r w:rsidR="00581C4B">
        <w:rPr>
          <w:sz w:val="24"/>
          <w:szCs w:val="24"/>
        </w:rPr>
        <w:t>01.02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581C4B">
        <w:rPr>
          <w:sz w:val="24"/>
          <w:szCs w:val="24"/>
        </w:rPr>
        <w:t>.</w:t>
      </w:r>
    </w:p>
    <w:p w:rsidR="00425ABE" w:rsidRDefault="00DB79C1" w:rsidP="00425ABE">
      <w:pPr>
        <w:jc w:val="both"/>
        <w:rPr>
          <w:sz w:val="24"/>
          <w:szCs w:val="24"/>
        </w:rPr>
      </w:pPr>
      <w:r>
        <w:rPr>
          <w:sz w:val="24"/>
          <w:szCs w:val="24"/>
        </w:rPr>
        <w:t xml:space="preserve">            </w:t>
      </w:r>
      <w:r w:rsidR="00581C4B">
        <w:rPr>
          <w:sz w:val="24"/>
          <w:szCs w:val="24"/>
        </w:rPr>
        <w:t>07.02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581C4B">
        <w:rPr>
          <w:sz w:val="24"/>
          <w:szCs w:val="24"/>
        </w:rPr>
        <w:t>5</w:t>
      </w:r>
      <w:r w:rsidR="00E53CE0">
        <w:rPr>
          <w:sz w:val="24"/>
          <w:szCs w:val="24"/>
        </w:rPr>
        <w:t>25</w:t>
      </w:r>
      <w:r w:rsidR="001D43E1">
        <w:rPr>
          <w:sz w:val="24"/>
          <w:szCs w:val="24"/>
        </w:rPr>
        <w:t xml:space="preserve"> </w:t>
      </w:r>
      <w:r w:rsidR="001D43E1" w:rsidRPr="00A85A87">
        <w:rPr>
          <w:sz w:val="24"/>
          <w:szCs w:val="24"/>
        </w:rPr>
        <w:t xml:space="preserve">о представлении объяснений по доводам </w:t>
      </w:r>
      <w:r w:rsidR="001D43E1">
        <w:rPr>
          <w:sz w:val="24"/>
          <w:szCs w:val="24"/>
        </w:rPr>
        <w:t>жалобы</w:t>
      </w:r>
      <w:r w:rsidR="001D43E1" w:rsidRPr="00A85A87">
        <w:rPr>
          <w:sz w:val="24"/>
          <w:szCs w:val="24"/>
        </w:rPr>
        <w:t xml:space="preserve">, </w:t>
      </w:r>
      <w:r w:rsidR="00581C4B">
        <w:rPr>
          <w:sz w:val="24"/>
          <w:szCs w:val="24"/>
        </w:rPr>
        <w:t>ответ на который не представлен</w:t>
      </w:r>
      <w:r w:rsidR="00F31D9C">
        <w:rPr>
          <w:sz w:val="24"/>
          <w:szCs w:val="24"/>
        </w:rPr>
        <w:t>.</w:t>
      </w:r>
    </w:p>
    <w:p w:rsidR="00E53CE0" w:rsidRDefault="00E53CE0" w:rsidP="00425ABE">
      <w:pPr>
        <w:jc w:val="both"/>
        <w:rPr>
          <w:sz w:val="24"/>
          <w:szCs w:val="24"/>
        </w:rPr>
      </w:pPr>
      <w:r>
        <w:rPr>
          <w:sz w:val="24"/>
          <w:szCs w:val="24"/>
        </w:rPr>
        <w:t xml:space="preserve">            27.02.2023г. от заявителя поступили дополнительные документы. </w:t>
      </w:r>
    </w:p>
    <w:p w:rsidR="00581C4B" w:rsidRDefault="00581C4B" w:rsidP="00425ABE">
      <w:pPr>
        <w:jc w:val="both"/>
        <w:rPr>
          <w:sz w:val="24"/>
          <w:szCs w:val="24"/>
        </w:rPr>
      </w:pPr>
      <w:r>
        <w:rPr>
          <w:sz w:val="24"/>
          <w:szCs w:val="24"/>
        </w:rPr>
        <w:t xml:space="preserve">            27.02.2023г. от председателя МОКА «</w:t>
      </w:r>
      <w:r w:rsidR="004D4FBB">
        <w:rPr>
          <w:sz w:val="24"/>
          <w:szCs w:val="24"/>
        </w:rPr>
        <w:t>…..</w:t>
      </w:r>
      <w:r>
        <w:rPr>
          <w:sz w:val="24"/>
          <w:szCs w:val="24"/>
        </w:rPr>
        <w:t>» Д</w:t>
      </w:r>
      <w:r w:rsidR="004D4FBB">
        <w:rPr>
          <w:sz w:val="24"/>
          <w:szCs w:val="24"/>
        </w:rPr>
        <w:t>.</w:t>
      </w:r>
      <w:r>
        <w:rPr>
          <w:sz w:val="24"/>
          <w:szCs w:val="24"/>
        </w:rPr>
        <w:t>С.И. поступила справка и характеристика на адвоката Т</w:t>
      </w:r>
      <w:r w:rsidR="004D4FBB">
        <w:rPr>
          <w:sz w:val="24"/>
          <w:szCs w:val="24"/>
        </w:rPr>
        <w:t>.</w:t>
      </w:r>
      <w:r>
        <w:rPr>
          <w:sz w:val="24"/>
          <w:szCs w:val="24"/>
        </w:rPr>
        <w:t>Т.В.</w:t>
      </w:r>
    </w:p>
    <w:p w:rsidR="00581C4B" w:rsidRDefault="00581C4B" w:rsidP="00425ABE">
      <w:pPr>
        <w:jc w:val="both"/>
        <w:rPr>
          <w:sz w:val="24"/>
          <w:szCs w:val="24"/>
        </w:rPr>
      </w:pPr>
      <w:r>
        <w:rPr>
          <w:sz w:val="24"/>
          <w:szCs w:val="24"/>
        </w:rPr>
        <w:t xml:space="preserve">            28.02.2023г. и 29.03.2023г. рассмотрение дисциплинарного производства квалификационно комиссией было отложено.</w:t>
      </w:r>
    </w:p>
    <w:p w:rsidR="00581C4B" w:rsidRDefault="00581C4B" w:rsidP="00425ABE">
      <w:pPr>
        <w:jc w:val="both"/>
        <w:rPr>
          <w:sz w:val="24"/>
          <w:szCs w:val="24"/>
        </w:rPr>
      </w:pPr>
      <w:r>
        <w:rPr>
          <w:sz w:val="24"/>
          <w:szCs w:val="24"/>
        </w:rPr>
        <w:t xml:space="preserve">            03.04.2023г. </w:t>
      </w:r>
      <w:r w:rsidRPr="00581C4B">
        <w:rPr>
          <w:sz w:val="24"/>
          <w:szCs w:val="24"/>
        </w:rPr>
        <w:t xml:space="preserve">направлялся запрос заведующему филиалом № </w:t>
      </w:r>
      <w:r w:rsidR="004D4FBB">
        <w:rPr>
          <w:sz w:val="24"/>
          <w:szCs w:val="24"/>
        </w:rPr>
        <w:t>…..</w:t>
      </w:r>
      <w:r w:rsidRPr="00581C4B">
        <w:rPr>
          <w:sz w:val="24"/>
          <w:szCs w:val="24"/>
        </w:rPr>
        <w:t xml:space="preserve"> Московской областной коллегии адвокатов. Согласно поступившего</w:t>
      </w:r>
      <w:r>
        <w:rPr>
          <w:sz w:val="24"/>
          <w:szCs w:val="24"/>
        </w:rPr>
        <w:t xml:space="preserve"> 11.04.2023г.</w:t>
      </w:r>
      <w:r w:rsidRPr="00581C4B">
        <w:rPr>
          <w:sz w:val="24"/>
          <w:szCs w:val="24"/>
        </w:rPr>
        <w:t xml:space="preserve"> ответа, </w:t>
      </w:r>
      <w:r w:rsidR="00E53CE0" w:rsidRPr="00E53CE0">
        <w:rPr>
          <w:sz w:val="24"/>
          <w:szCs w:val="24"/>
        </w:rPr>
        <w:t>адвокатом Т</w:t>
      </w:r>
      <w:r w:rsidR="004D4FBB">
        <w:rPr>
          <w:sz w:val="24"/>
          <w:szCs w:val="24"/>
        </w:rPr>
        <w:t>.</w:t>
      </w:r>
      <w:r w:rsidR="00E53CE0" w:rsidRPr="00E53CE0">
        <w:rPr>
          <w:sz w:val="24"/>
          <w:szCs w:val="24"/>
        </w:rPr>
        <w:t>Т.В. в филиал было представлено соглашение с М</w:t>
      </w:r>
      <w:r w:rsidR="004D4FBB">
        <w:rPr>
          <w:sz w:val="24"/>
          <w:szCs w:val="24"/>
        </w:rPr>
        <w:t>.</w:t>
      </w:r>
      <w:r w:rsidR="00E53CE0" w:rsidRPr="00E53CE0">
        <w:rPr>
          <w:sz w:val="24"/>
          <w:szCs w:val="24"/>
        </w:rPr>
        <w:t>М.А. от 28.03.2022г., финансовые документы отсутствуют</w:t>
      </w:r>
      <w:r w:rsidR="000C1D56">
        <w:rPr>
          <w:sz w:val="24"/>
          <w:szCs w:val="24"/>
        </w:rPr>
        <w:t>.</w:t>
      </w:r>
    </w:p>
    <w:p w:rsidR="00767408" w:rsidRDefault="002C28D7" w:rsidP="00425ABE">
      <w:pPr>
        <w:jc w:val="both"/>
        <w:rPr>
          <w:sz w:val="24"/>
          <w:szCs w:val="24"/>
        </w:rPr>
      </w:pPr>
      <w:r>
        <w:rPr>
          <w:sz w:val="24"/>
          <w:szCs w:val="24"/>
        </w:rPr>
        <w:t xml:space="preserve">            </w:t>
      </w:r>
      <w:r w:rsidR="00223423">
        <w:rPr>
          <w:sz w:val="24"/>
          <w:szCs w:val="24"/>
        </w:rPr>
        <w:t>18.04</w:t>
      </w:r>
      <w:r w:rsidR="007621AE">
        <w:rPr>
          <w:sz w:val="24"/>
          <w:szCs w:val="24"/>
        </w:rPr>
        <w:t>.2023</w:t>
      </w:r>
      <w:r w:rsidR="00767408">
        <w:rPr>
          <w:sz w:val="24"/>
          <w:szCs w:val="24"/>
        </w:rPr>
        <w:t>г. заявитель</w:t>
      </w:r>
      <w:r w:rsidR="00E53CE0">
        <w:rPr>
          <w:sz w:val="24"/>
          <w:szCs w:val="24"/>
        </w:rPr>
        <w:t xml:space="preserve"> и его представитель – адвокат П</w:t>
      </w:r>
      <w:r w:rsidR="004D4FBB">
        <w:rPr>
          <w:sz w:val="24"/>
          <w:szCs w:val="24"/>
        </w:rPr>
        <w:t>.</w:t>
      </w:r>
      <w:r w:rsidR="00E53CE0">
        <w:rPr>
          <w:sz w:val="24"/>
          <w:szCs w:val="24"/>
        </w:rPr>
        <w:t xml:space="preserve">А.В. - </w:t>
      </w:r>
      <w:r w:rsidR="00815D30">
        <w:rPr>
          <w:sz w:val="24"/>
          <w:szCs w:val="24"/>
        </w:rPr>
        <w:t>в заседани</w:t>
      </w:r>
      <w:r w:rsidR="00581C4B">
        <w:rPr>
          <w:sz w:val="24"/>
          <w:szCs w:val="24"/>
        </w:rPr>
        <w:t>е</w:t>
      </w:r>
      <w:r w:rsidR="00815D30">
        <w:rPr>
          <w:sz w:val="24"/>
          <w:szCs w:val="24"/>
        </w:rPr>
        <w:t xml:space="preserve"> квалификационной комиссии </w:t>
      </w:r>
      <w:r w:rsidR="00581C4B">
        <w:rPr>
          <w:sz w:val="24"/>
          <w:szCs w:val="24"/>
        </w:rPr>
        <w:t>явил</w:t>
      </w:r>
      <w:r w:rsidR="00E53CE0">
        <w:rPr>
          <w:sz w:val="24"/>
          <w:szCs w:val="24"/>
        </w:rPr>
        <w:t>и</w:t>
      </w:r>
      <w:r w:rsidR="00581C4B">
        <w:rPr>
          <w:sz w:val="24"/>
          <w:szCs w:val="24"/>
        </w:rPr>
        <w:t>сь</w:t>
      </w:r>
      <w:r w:rsidR="00302270">
        <w:rPr>
          <w:sz w:val="24"/>
          <w:szCs w:val="24"/>
        </w:rPr>
        <w:t>, поддержал</w:t>
      </w:r>
      <w:r w:rsidR="00E53CE0">
        <w:rPr>
          <w:sz w:val="24"/>
          <w:szCs w:val="24"/>
        </w:rPr>
        <w:t>и</w:t>
      </w:r>
      <w:r w:rsidR="00302270">
        <w:rPr>
          <w:sz w:val="24"/>
          <w:szCs w:val="24"/>
        </w:rPr>
        <w:t xml:space="preserve"> доводы жалобы</w:t>
      </w:r>
      <w:r w:rsidR="000757CD">
        <w:rPr>
          <w:sz w:val="24"/>
          <w:szCs w:val="24"/>
        </w:rPr>
        <w:t>.</w:t>
      </w:r>
      <w:r w:rsidR="00E53CE0">
        <w:rPr>
          <w:sz w:val="24"/>
          <w:szCs w:val="24"/>
        </w:rPr>
        <w:t xml:space="preserve"> По ходатайству заявителя к материалам дисциплинарного производства приобщены расшифровки телефонных разговоров с адвокатом Т</w:t>
      </w:r>
      <w:r w:rsidR="004D4FBB">
        <w:rPr>
          <w:sz w:val="24"/>
          <w:szCs w:val="24"/>
        </w:rPr>
        <w:t>.</w:t>
      </w:r>
      <w:r w:rsidR="00E53CE0">
        <w:rPr>
          <w:sz w:val="24"/>
          <w:szCs w:val="24"/>
        </w:rPr>
        <w:t>Т.В.</w:t>
      </w:r>
    </w:p>
    <w:p w:rsidR="00425ABE" w:rsidRPr="00446718" w:rsidRDefault="00223423" w:rsidP="00425ABE">
      <w:pPr>
        <w:ind w:firstLine="708"/>
        <w:jc w:val="both"/>
        <w:rPr>
          <w:sz w:val="24"/>
          <w:szCs w:val="24"/>
        </w:rPr>
      </w:pPr>
      <w:r>
        <w:rPr>
          <w:sz w:val="24"/>
          <w:szCs w:val="24"/>
        </w:rPr>
        <w:t>18.04</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7621AE">
        <w:rPr>
          <w:sz w:val="24"/>
          <w:szCs w:val="24"/>
        </w:rPr>
        <w:t>явил</w:t>
      </w:r>
      <w:r w:rsidR="00581C4B">
        <w:rPr>
          <w:sz w:val="24"/>
          <w:szCs w:val="24"/>
        </w:rPr>
        <w:t>ся</w:t>
      </w:r>
      <w:r w:rsidR="007621AE">
        <w:rPr>
          <w:sz w:val="24"/>
          <w:szCs w:val="24"/>
        </w:rPr>
        <w:t xml:space="preserve">, </w:t>
      </w:r>
      <w:r w:rsidR="00302270">
        <w:rPr>
          <w:sz w:val="24"/>
          <w:szCs w:val="24"/>
        </w:rPr>
        <w:t xml:space="preserve">возражал против жалобы, </w:t>
      </w:r>
      <w:r w:rsidR="007621AE">
        <w:rPr>
          <w:sz w:val="24"/>
          <w:szCs w:val="24"/>
        </w:rPr>
        <w:t>поддержал доводы письменных объяснений</w:t>
      </w:r>
      <w:r w:rsidRPr="00223423">
        <w:rPr>
          <w:sz w:val="24"/>
          <w:szCs w:val="24"/>
        </w:rPr>
        <w:t xml:space="preserve">. </w:t>
      </w:r>
    </w:p>
    <w:p w:rsidR="007D18F9" w:rsidRPr="007E56CB" w:rsidRDefault="00581C4B" w:rsidP="00581C4B">
      <w:pPr>
        <w:jc w:val="both"/>
        <w:rPr>
          <w:sz w:val="24"/>
          <w:szCs w:val="24"/>
        </w:rPr>
      </w:pPr>
      <w:r>
        <w:rPr>
          <w:sz w:val="24"/>
          <w:szCs w:val="24"/>
        </w:rPr>
        <w:lastRenderedPageBreak/>
        <w:t xml:space="preserve">            </w:t>
      </w:r>
      <w:r w:rsidR="00223423">
        <w:rPr>
          <w:sz w:val="24"/>
          <w:szCs w:val="24"/>
        </w:rPr>
        <w:t>18.04</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E53CE0" w:rsidRPr="00E53CE0">
        <w:rPr>
          <w:sz w:val="24"/>
          <w:szCs w:val="24"/>
        </w:rPr>
        <w:t xml:space="preserve">о наличии в действиях адвоката </w:t>
      </w:r>
      <w:r w:rsidR="004D4FBB">
        <w:rPr>
          <w:sz w:val="24"/>
          <w:szCs w:val="24"/>
        </w:rPr>
        <w:t>Т.Т.В.</w:t>
      </w:r>
      <w:r w:rsidR="00E53CE0" w:rsidRPr="00E53CE0">
        <w:rPr>
          <w:sz w:val="24"/>
          <w:szCs w:val="24"/>
        </w:rPr>
        <w:t xml:space="preserve"> нарушения </w:t>
      </w:r>
      <w:proofErr w:type="spellStart"/>
      <w:r w:rsidR="00E53CE0" w:rsidRPr="00E53CE0">
        <w:rPr>
          <w:sz w:val="24"/>
          <w:szCs w:val="24"/>
        </w:rPr>
        <w:t>пп</w:t>
      </w:r>
      <w:proofErr w:type="spellEnd"/>
      <w:r w:rsidR="00E53CE0" w:rsidRPr="00E53CE0">
        <w:rPr>
          <w:sz w:val="24"/>
          <w:szCs w:val="24"/>
        </w:rPr>
        <w:t xml:space="preserve">. 1 п. 1 ст. 7, п. 2 ст. 25 ФЗ «Об адвокатской деятельности и адвокатуре в РФ», п. 2 ст.5 п. 1 ст. 8 КПЭА и ненадлежащем исполнении своих обязанностей перед доверителем </w:t>
      </w:r>
      <w:r w:rsidR="004D4FBB">
        <w:rPr>
          <w:sz w:val="24"/>
          <w:szCs w:val="24"/>
        </w:rPr>
        <w:t>М.М.А.</w:t>
      </w:r>
      <w:r w:rsidR="00E53CE0" w:rsidRPr="00E53CE0">
        <w:rPr>
          <w:sz w:val="24"/>
          <w:szCs w:val="24"/>
        </w:rPr>
        <w:t>, выразившемся в нарушении порядка оформления оказания юридической помощи, а именно осуществлении защиты М</w:t>
      </w:r>
      <w:r w:rsidR="004D4FBB">
        <w:rPr>
          <w:sz w:val="24"/>
          <w:szCs w:val="24"/>
        </w:rPr>
        <w:t>.</w:t>
      </w:r>
      <w:r w:rsidR="00E53CE0" w:rsidRPr="00E53CE0">
        <w:rPr>
          <w:sz w:val="24"/>
          <w:szCs w:val="24"/>
        </w:rPr>
        <w:t>А.С. без заключения письменного соглашения об оказании юридической помощи, а также в том, что адвокат устранился от защиты М</w:t>
      </w:r>
      <w:r w:rsidR="004D4FBB">
        <w:rPr>
          <w:sz w:val="24"/>
          <w:szCs w:val="24"/>
        </w:rPr>
        <w:t>.</w:t>
      </w:r>
      <w:r w:rsidR="00E53CE0" w:rsidRPr="00E53CE0">
        <w:rPr>
          <w:sz w:val="24"/>
          <w:szCs w:val="24"/>
        </w:rPr>
        <w:t>А.С</w:t>
      </w:r>
      <w:r w:rsidR="007E56CB" w:rsidRPr="007E56CB">
        <w:rPr>
          <w:sz w:val="24"/>
          <w:szCs w:val="24"/>
        </w:rPr>
        <w:t>.</w:t>
      </w:r>
    </w:p>
    <w:bookmarkEnd w:id="2"/>
    <w:p w:rsidR="00A4792C" w:rsidRDefault="00A4792C" w:rsidP="00775134">
      <w:pPr>
        <w:ind w:firstLine="708"/>
        <w:jc w:val="both"/>
        <w:rPr>
          <w:color w:val="000000"/>
          <w:sz w:val="24"/>
          <w:szCs w:val="24"/>
        </w:rPr>
      </w:pPr>
    </w:p>
    <w:p w:rsidR="00E9218C" w:rsidRDefault="00E9218C" w:rsidP="00E9218C">
      <w:pPr>
        <w:jc w:val="both"/>
        <w:rPr>
          <w:sz w:val="24"/>
          <w:szCs w:val="24"/>
        </w:rPr>
      </w:pPr>
      <w:r>
        <w:rPr>
          <w:sz w:val="24"/>
          <w:szCs w:val="24"/>
        </w:rPr>
        <w:t xml:space="preserve">            От адвоката несогласие с заключением квалификационной комиссии не поступило.</w:t>
      </w:r>
    </w:p>
    <w:p w:rsidR="00E9218C" w:rsidRDefault="00E9218C" w:rsidP="00E9218C">
      <w:pPr>
        <w:jc w:val="both"/>
        <w:rPr>
          <w:sz w:val="24"/>
          <w:szCs w:val="24"/>
          <w:lang w:eastAsia="en-US"/>
        </w:rPr>
      </w:pPr>
    </w:p>
    <w:p w:rsidR="00E9218C" w:rsidRPr="005B1670" w:rsidRDefault="00E9218C" w:rsidP="00E9218C">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7621AE">
        <w:rPr>
          <w:sz w:val="24"/>
          <w:szCs w:val="24"/>
          <w:lang w:eastAsia="en-US"/>
        </w:rPr>
        <w:t>яви</w:t>
      </w:r>
      <w:r w:rsidR="00E53CE0">
        <w:rPr>
          <w:sz w:val="24"/>
          <w:szCs w:val="24"/>
          <w:lang w:eastAsia="en-US"/>
        </w:rPr>
        <w:t>лся</w:t>
      </w:r>
      <w:r w:rsidR="007621AE">
        <w:rPr>
          <w:sz w:val="24"/>
          <w:szCs w:val="24"/>
          <w:lang w:eastAsia="en-US"/>
        </w:rPr>
        <w:t xml:space="preserve">, </w:t>
      </w:r>
      <w:r w:rsidR="00302270">
        <w:rPr>
          <w:sz w:val="24"/>
          <w:szCs w:val="24"/>
          <w:lang w:eastAsia="en-US"/>
        </w:rPr>
        <w:t>согласи</w:t>
      </w:r>
      <w:r w:rsidR="00E53CE0">
        <w:rPr>
          <w:sz w:val="24"/>
          <w:szCs w:val="24"/>
          <w:lang w:eastAsia="en-US"/>
        </w:rPr>
        <w:t>лся</w:t>
      </w:r>
      <w:r w:rsidR="00302270">
        <w:rPr>
          <w:sz w:val="24"/>
          <w:szCs w:val="24"/>
          <w:lang w:eastAsia="en-US"/>
        </w:rPr>
        <w:t xml:space="preserve"> с заключение</w:t>
      </w:r>
      <w:r w:rsidR="000C1D56">
        <w:rPr>
          <w:sz w:val="24"/>
          <w:szCs w:val="24"/>
          <w:lang w:eastAsia="en-US"/>
        </w:rPr>
        <w:t>м</w:t>
      </w:r>
      <w:r w:rsidR="00302270">
        <w:rPr>
          <w:sz w:val="24"/>
          <w:szCs w:val="24"/>
          <w:lang w:eastAsia="en-US"/>
        </w:rPr>
        <w:t xml:space="preserve"> квалификационной комиссии</w:t>
      </w:r>
      <w:r w:rsidR="00E01236">
        <w:rPr>
          <w:sz w:val="24"/>
          <w:szCs w:val="24"/>
          <w:lang w:eastAsia="en-US"/>
        </w:rPr>
        <w:t>, пояснив, что в свете обстоятельств, связанных с подачей жалобы на действия адвоката, воздерживается от дальнейших контактов с Т</w:t>
      </w:r>
      <w:r w:rsidR="00E75FB8">
        <w:rPr>
          <w:sz w:val="24"/>
          <w:szCs w:val="24"/>
          <w:lang w:eastAsia="en-US"/>
        </w:rPr>
        <w:t>.</w:t>
      </w:r>
      <w:r w:rsidR="00E01236">
        <w:rPr>
          <w:sz w:val="24"/>
          <w:szCs w:val="24"/>
          <w:lang w:eastAsia="en-US"/>
        </w:rPr>
        <w:t>Т.В</w:t>
      </w:r>
      <w:r>
        <w:rPr>
          <w:sz w:val="24"/>
          <w:szCs w:val="24"/>
          <w:lang w:eastAsia="en-US"/>
        </w:rPr>
        <w:t xml:space="preserve">. </w:t>
      </w:r>
    </w:p>
    <w:p w:rsidR="00E9218C" w:rsidRDefault="00B81E43" w:rsidP="00E9218C">
      <w:pPr>
        <w:ind w:firstLine="708"/>
        <w:jc w:val="both"/>
        <w:rPr>
          <w:sz w:val="24"/>
          <w:szCs w:val="24"/>
          <w:lang w:eastAsia="en-US"/>
        </w:rPr>
      </w:pPr>
      <w:r>
        <w:rPr>
          <w:sz w:val="24"/>
          <w:szCs w:val="24"/>
        </w:rPr>
        <w:t>А</w:t>
      </w:r>
      <w:r w:rsidRPr="006B125A">
        <w:rPr>
          <w:sz w:val="24"/>
          <w:szCs w:val="24"/>
          <w:lang w:eastAsia="en-US"/>
        </w:rPr>
        <w:t>двокат</w:t>
      </w:r>
      <w:r>
        <w:rPr>
          <w:sz w:val="24"/>
          <w:szCs w:val="24"/>
          <w:lang w:eastAsia="en-US"/>
        </w:rPr>
        <w:t xml:space="preserve"> Т</w:t>
      </w:r>
      <w:r w:rsidR="00E75FB8">
        <w:rPr>
          <w:sz w:val="24"/>
          <w:szCs w:val="24"/>
          <w:lang w:eastAsia="en-US"/>
        </w:rPr>
        <w:t>.</w:t>
      </w:r>
      <w:r>
        <w:rPr>
          <w:sz w:val="24"/>
          <w:szCs w:val="24"/>
          <w:lang w:eastAsia="en-US"/>
        </w:rPr>
        <w:t>Т.В. в заседание Совета не явился, уведомлен. Представитель адвоката Т</w:t>
      </w:r>
      <w:r w:rsidR="00E75FB8">
        <w:rPr>
          <w:sz w:val="24"/>
          <w:szCs w:val="24"/>
          <w:lang w:eastAsia="en-US"/>
        </w:rPr>
        <w:t>.</w:t>
      </w:r>
      <w:r>
        <w:rPr>
          <w:sz w:val="24"/>
          <w:szCs w:val="24"/>
          <w:lang w:eastAsia="en-US"/>
        </w:rPr>
        <w:t>Т.В. – адвокат Д</w:t>
      </w:r>
      <w:r w:rsidR="00E75FB8">
        <w:rPr>
          <w:sz w:val="24"/>
          <w:szCs w:val="24"/>
          <w:lang w:eastAsia="en-US"/>
        </w:rPr>
        <w:t>.</w:t>
      </w:r>
      <w:r>
        <w:rPr>
          <w:sz w:val="24"/>
          <w:szCs w:val="24"/>
          <w:lang w:eastAsia="en-US"/>
        </w:rPr>
        <w:t xml:space="preserve">С.И. - </w:t>
      </w:r>
      <w:r w:rsidRPr="006B125A">
        <w:rPr>
          <w:sz w:val="24"/>
          <w:szCs w:val="24"/>
          <w:lang w:eastAsia="en-US"/>
        </w:rPr>
        <w:t>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явилась, согласилась с заключением квалификационной комиссии</w:t>
      </w:r>
      <w:r w:rsidR="00E01236">
        <w:rPr>
          <w:sz w:val="24"/>
          <w:szCs w:val="24"/>
          <w:lang w:eastAsia="en-US"/>
        </w:rPr>
        <w:t>, дать пояснения относительно фактических обстоятельств по существу дисциплинарного разбирательства затруднилась</w:t>
      </w:r>
      <w:r w:rsidR="00E9218C">
        <w:rPr>
          <w:sz w:val="24"/>
          <w:szCs w:val="24"/>
          <w:lang w:eastAsia="en-US"/>
        </w:rPr>
        <w:t xml:space="preserve">. </w:t>
      </w:r>
    </w:p>
    <w:p w:rsidR="00B81E43" w:rsidRDefault="00B81E43" w:rsidP="00E9218C">
      <w:pPr>
        <w:ind w:firstLine="708"/>
        <w:jc w:val="both"/>
        <w:rPr>
          <w:sz w:val="24"/>
          <w:szCs w:val="24"/>
          <w:lang w:eastAsia="en-US"/>
        </w:rPr>
      </w:pPr>
    </w:p>
    <w:p w:rsidR="00B81E43" w:rsidRDefault="00B81E43" w:rsidP="00B81E43">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E01236">
        <w:rPr>
          <w:sz w:val="24"/>
          <w:szCs w:val="24"/>
          <w:lang w:eastAsia="en-US"/>
        </w:rPr>
        <w:t>, поскольку какие-либо основания для пересмотра установленных фактических обстоятельств и/или выводов квалификационной комиссии отсутствуют.</w:t>
      </w:r>
    </w:p>
    <w:p w:rsidR="00F5534D" w:rsidRDefault="00F5534D" w:rsidP="00B81E43">
      <w:pPr>
        <w:ind w:firstLine="708"/>
        <w:jc w:val="both"/>
        <w:rPr>
          <w:sz w:val="24"/>
          <w:szCs w:val="24"/>
          <w:lang w:eastAsia="en-US"/>
        </w:rPr>
      </w:pPr>
      <w:r>
        <w:rPr>
          <w:sz w:val="24"/>
          <w:szCs w:val="24"/>
          <w:lang w:eastAsia="en-US"/>
        </w:rPr>
        <w:t>Материалы дисциплинарного дела свидетельствуют о наличии правоотношений по оказанию юридической помощи между заявителем и адвокатом, принявшим поручение на осуществление защиты по уголовному делу в отношении М</w:t>
      </w:r>
      <w:r w:rsidR="00E75FB8">
        <w:rPr>
          <w:sz w:val="24"/>
          <w:szCs w:val="24"/>
          <w:lang w:eastAsia="en-US"/>
        </w:rPr>
        <w:t>.</w:t>
      </w:r>
      <w:r>
        <w:rPr>
          <w:sz w:val="24"/>
          <w:szCs w:val="24"/>
          <w:lang w:eastAsia="en-US"/>
        </w:rPr>
        <w:t xml:space="preserve">А.С. без заключения соответствующего соглашения в установленном порядке. Адвокатом также не представлены доказательства исполнения своих профессиональных обязанностей перед подзащитным в соответствии с требованием пп.1) п.1 ст.7 ФЗ «Об адвокатской деятельности и адвокатуре в РФ», </w:t>
      </w:r>
      <w:r w:rsidR="0098633F">
        <w:rPr>
          <w:sz w:val="24"/>
          <w:szCs w:val="24"/>
          <w:lang w:eastAsia="en-US"/>
        </w:rPr>
        <w:t xml:space="preserve">п.1) ст.8 КПЭА и </w:t>
      </w:r>
      <w:r>
        <w:rPr>
          <w:sz w:val="24"/>
          <w:szCs w:val="24"/>
          <w:lang w:eastAsia="en-US"/>
        </w:rPr>
        <w:t>Стандартом</w:t>
      </w:r>
      <w:r w:rsidR="002C602E">
        <w:rPr>
          <w:sz w:val="24"/>
          <w:szCs w:val="24"/>
          <w:lang w:eastAsia="en-US"/>
        </w:rPr>
        <w:t xml:space="preserve"> осуществления адвокатом защиты в уголовном судопроизводстве, утверждённым </w:t>
      </w:r>
      <w:r w:rsidR="002C602E">
        <w:rPr>
          <w:sz w:val="24"/>
          <w:szCs w:val="24"/>
          <w:lang w:val="en-US" w:eastAsia="en-US"/>
        </w:rPr>
        <w:t>VIII</w:t>
      </w:r>
      <w:r w:rsidR="002C602E" w:rsidRPr="002C602E">
        <w:rPr>
          <w:sz w:val="24"/>
          <w:szCs w:val="24"/>
          <w:lang w:eastAsia="en-US"/>
        </w:rPr>
        <w:t xml:space="preserve"> </w:t>
      </w:r>
      <w:r w:rsidR="002C602E">
        <w:rPr>
          <w:sz w:val="24"/>
          <w:szCs w:val="24"/>
          <w:lang w:eastAsia="en-US"/>
        </w:rPr>
        <w:t>Всероссийским съездом адвокатов 20.04.17г.</w:t>
      </w:r>
    </w:p>
    <w:p w:rsidR="00B81E43" w:rsidRPr="00446718" w:rsidRDefault="00B81E43" w:rsidP="00B81E43">
      <w:pPr>
        <w:ind w:firstLine="708"/>
        <w:jc w:val="both"/>
        <w:rPr>
          <w:sz w:val="24"/>
          <w:szCs w:val="24"/>
          <w:lang w:eastAsia="en-US"/>
        </w:rPr>
      </w:pPr>
    </w:p>
    <w:p w:rsidR="00B81E43" w:rsidRPr="00446718" w:rsidRDefault="00B81E43" w:rsidP="00B81E43">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B81E43" w:rsidRDefault="00B81E43" w:rsidP="00B81E43">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Т</w:t>
      </w:r>
      <w:r w:rsidR="00E75FB8">
        <w:rPr>
          <w:sz w:val="24"/>
          <w:szCs w:val="24"/>
          <w:lang w:eastAsia="en-US"/>
        </w:rPr>
        <w:t>.</w:t>
      </w:r>
      <w:r>
        <w:rPr>
          <w:sz w:val="24"/>
          <w:szCs w:val="24"/>
          <w:lang w:eastAsia="en-US"/>
        </w:rPr>
        <w:t>Т.В</w:t>
      </w:r>
      <w:r w:rsidRPr="00B87CDB">
        <w:rPr>
          <w:sz w:val="24"/>
          <w:szCs w:val="24"/>
          <w:lang w:eastAsia="en-US"/>
        </w:rPr>
        <w:t xml:space="preserve">. </w:t>
      </w:r>
      <w:r>
        <w:rPr>
          <w:sz w:val="24"/>
          <w:szCs w:val="24"/>
          <w:lang w:eastAsia="en-US"/>
        </w:rPr>
        <w:t xml:space="preserve">проступки носят чисто формальный характер. </w:t>
      </w:r>
    </w:p>
    <w:p w:rsidR="00B81E43" w:rsidRDefault="00B81E43" w:rsidP="00B81E43">
      <w:pPr>
        <w:ind w:firstLine="708"/>
        <w:jc w:val="both"/>
        <w:rPr>
          <w:sz w:val="24"/>
          <w:szCs w:val="24"/>
          <w:lang w:eastAsia="en-US"/>
        </w:rPr>
      </w:pPr>
      <w:r>
        <w:rPr>
          <w:sz w:val="24"/>
          <w:szCs w:val="24"/>
          <w:lang w:eastAsia="en-US"/>
        </w:rPr>
        <w:t>Своими действиями адвокат Т</w:t>
      </w:r>
      <w:r w:rsidR="00E75FB8">
        <w:rPr>
          <w:sz w:val="24"/>
          <w:szCs w:val="24"/>
          <w:lang w:eastAsia="en-US"/>
        </w:rPr>
        <w:t>.</w:t>
      </w:r>
      <w:r>
        <w:rPr>
          <w:sz w:val="24"/>
          <w:szCs w:val="24"/>
          <w:lang w:eastAsia="en-US"/>
        </w:rPr>
        <w:t xml:space="preserve">Т.В. умалил авторитет адвокатуры и адвокатского сообщества в целом. Возможность подобных практик дает неопределённому кругу лиц 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 быть источником и инструментом нарушения прав и законных интересов прибегнувшего к его помощи лица. Указанные действия подрывают доверие к адвокату и адвокатуре в целом. Злоупотребление публичным доверием несовместимо со статусом адвоката (ст.5 КПЭА). </w:t>
      </w:r>
    </w:p>
    <w:p w:rsidR="00B81E43" w:rsidRDefault="00B81E43" w:rsidP="00B81E43">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B81E43" w:rsidRDefault="00B81E43" w:rsidP="00B81E43">
      <w:pPr>
        <w:ind w:firstLine="709"/>
        <w:jc w:val="both"/>
        <w:rPr>
          <w:sz w:val="24"/>
          <w:szCs w:val="24"/>
        </w:rPr>
      </w:pPr>
      <w:r>
        <w:rPr>
          <w:sz w:val="24"/>
          <w:szCs w:val="24"/>
        </w:rPr>
        <w:lastRenderedPageBreak/>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B81E43" w:rsidRDefault="00B81E43" w:rsidP="00B81E43">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Т</w:t>
      </w:r>
      <w:r w:rsidR="00E75FB8">
        <w:rPr>
          <w:sz w:val="24"/>
          <w:szCs w:val="24"/>
          <w:lang w:eastAsia="en-US"/>
        </w:rPr>
        <w:t>.</w:t>
      </w:r>
      <w:r>
        <w:rPr>
          <w:sz w:val="24"/>
          <w:szCs w:val="24"/>
          <w:lang w:eastAsia="en-US"/>
        </w:rPr>
        <w:t xml:space="preserve">Т.В.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B81E43" w:rsidRDefault="00B81E43" w:rsidP="00B81E43">
      <w:pPr>
        <w:ind w:firstLine="708"/>
        <w:jc w:val="both"/>
        <w:rPr>
          <w:sz w:val="24"/>
          <w:szCs w:val="24"/>
          <w:lang w:eastAsia="en-US"/>
        </w:rPr>
      </w:pPr>
      <w:r>
        <w:rPr>
          <w:sz w:val="24"/>
          <w:szCs w:val="24"/>
        </w:rPr>
        <w:t>Совет также принимает во внимание наличие у адвоката действующего дисциплинарного взыскания в виде предупреждения (решение № 09/25-13</w:t>
      </w:r>
      <w:r w:rsidRPr="00AB037C">
        <w:rPr>
          <w:sz w:val="24"/>
          <w:szCs w:val="24"/>
        </w:rPr>
        <w:t xml:space="preserve"> от </w:t>
      </w:r>
      <w:r>
        <w:rPr>
          <w:sz w:val="24"/>
          <w:szCs w:val="24"/>
        </w:rPr>
        <w:t>25 мая 2023г.</w:t>
      </w:r>
      <w:r w:rsidRPr="00AB037C">
        <w:rPr>
          <w:sz w:val="24"/>
          <w:szCs w:val="24"/>
        </w:rPr>
        <w:t>)</w:t>
      </w:r>
      <w:r>
        <w:rPr>
          <w:sz w:val="24"/>
          <w:szCs w:val="24"/>
        </w:rPr>
        <w:t>.</w:t>
      </w:r>
    </w:p>
    <w:p w:rsidR="00B81E43" w:rsidRDefault="00B81E43" w:rsidP="00B81E43">
      <w:pPr>
        <w:ind w:firstLine="708"/>
        <w:jc w:val="both"/>
        <w:rPr>
          <w:sz w:val="24"/>
          <w:szCs w:val="24"/>
          <w:lang w:eastAsia="en-US"/>
        </w:rPr>
      </w:pPr>
    </w:p>
    <w:p w:rsidR="00B81E43" w:rsidRPr="005568E7" w:rsidRDefault="00B81E43" w:rsidP="00B81E43">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Pr>
          <w:sz w:val="24"/>
          <w:szCs w:val="24"/>
          <w:lang w:eastAsia="en-US"/>
        </w:rPr>
        <w:t>Т</w:t>
      </w:r>
      <w:r w:rsidR="00E75FB8">
        <w:rPr>
          <w:sz w:val="24"/>
          <w:szCs w:val="24"/>
          <w:lang w:eastAsia="en-US"/>
        </w:rPr>
        <w:t>.</w:t>
      </w:r>
      <w:r>
        <w:rPr>
          <w:sz w:val="24"/>
          <w:szCs w:val="24"/>
          <w:lang w:eastAsia="en-US"/>
        </w:rPr>
        <w:t>Т.В</w:t>
      </w:r>
      <w:r w:rsidRPr="005568E7">
        <w:rPr>
          <w:sz w:val="24"/>
          <w:szCs w:val="24"/>
          <w:lang w:eastAsia="en-US"/>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B81E43" w:rsidRPr="004C3A46" w:rsidRDefault="00B81E43" w:rsidP="00B81E43">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B81E43" w:rsidRPr="004C3A46" w:rsidRDefault="00B81E43" w:rsidP="00B81E43">
      <w:pPr>
        <w:ind w:firstLine="708"/>
        <w:jc w:val="both"/>
        <w:rPr>
          <w:sz w:val="24"/>
          <w:szCs w:val="24"/>
          <w:lang w:eastAsia="en-US"/>
        </w:rPr>
      </w:pPr>
    </w:p>
    <w:p w:rsidR="00B81E43" w:rsidRPr="00446718" w:rsidRDefault="00B81E43" w:rsidP="00B81E43">
      <w:pPr>
        <w:ind w:firstLine="708"/>
        <w:jc w:val="center"/>
        <w:rPr>
          <w:b/>
          <w:bCs/>
          <w:sz w:val="24"/>
          <w:szCs w:val="24"/>
          <w:lang w:eastAsia="en-US"/>
        </w:rPr>
      </w:pPr>
      <w:r w:rsidRPr="00446718">
        <w:rPr>
          <w:b/>
          <w:bCs/>
          <w:sz w:val="24"/>
          <w:szCs w:val="24"/>
          <w:lang w:eastAsia="en-US"/>
        </w:rPr>
        <w:t>РЕШИЛ:</w:t>
      </w:r>
    </w:p>
    <w:p w:rsidR="00B81E43" w:rsidRPr="00446718" w:rsidRDefault="00B81E43" w:rsidP="00B81E43">
      <w:pPr>
        <w:ind w:firstLine="708"/>
        <w:jc w:val="both"/>
        <w:rPr>
          <w:sz w:val="24"/>
          <w:szCs w:val="24"/>
          <w:lang w:eastAsia="en-US"/>
        </w:rPr>
      </w:pPr>
    </w:p>
    <w:p w:rsidR="00B81E43" w:rsidRDefault="00B81E43" w:rsidP="00B81E43">
      <w:pPr>
        <w:pStyle w:val="aa"/>
        <w:numPr>
          <w:ilvl w:val="0"/>
          <w:numId w:val="32"/>
        </w:numPr>
        <w:jc w:val="both"/>
      </w:pPr>
      <w:r w:rsidRPr="005503B4">
        <w:rPr>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E53CE0">
        <w:rPr>
          <w:szCs w:val="24"/>
        </w:rPr>
        <w:t>пп</w:t>
      </w:r>
      <w:proofErr w:type="spellEnd"/>
      <w:r w:rsidRPr="00E53CE0">
        <w:rPr>
          <w:szCs w:val="24"/>
        </w:rPr>
        <w:t xml:space="preserve">. 1 п. 1 ст. 7, п. 2 ст. 25 ФЗ «Об адвокатской деятельности и адвокатуре в РФ», п. 2 ст.5 п. 1 ст. 8 КПЭА и ненадлежащем исполнении своих обязанностей перед доверителем </w:t>
      </w:r>
      <w:r w:rsidR="00E75FB8">
        <w:rPr>
          <w:szCs w:val="24"/>
        </w:rPr>
        <w:t>М.М.А.</w:t>
      </w:r>
      <w:r w:rsidRPr="00E53CE0">
        <w:rPr>
          <w:szCs w:val="24"/>
        </w:rPr>
        <w:t>, выразившемся в нарушении порядка оформления оказания юридической помощи, а именно осуществлении защиты М</w:t>
      </w:r>
      <w:r w:rsidR="00E75FB8">
        <w:rPr>
          <w:szCs w:val="24"/>
        </w:rPr>
        <w:t>.</w:t>
      </w:r>
      <w:r w:rsidRPr="00E53CE0">
        <w:rPr>
          <w:szCs w:val="24"/>
        </w:rPr>
        <w:t>А.С. без заключения письменного соглашения об оказании юридической помощи, а также в том, что адвокат устранился от защиты М</w:t>
      </w:r>
      <w:r w:rsidR="00E75FB8">
        <w:rPr>
          <w:szCs w:val="24"/>
        </w:rPr>
        <w:t>.</w:t>
      </w:r>
      <w:r w:rsidRPr="00E53CE0">
        <w:rPr>
          <w:szCs w:val="24"/>
        </w:rPr>
        <w:t>А.С</w:t>
      </w:r>
      <w:r w:rsidRPr="00C22D9C">
        <w:rPr>
          <w:rFonts w:eastAsia="Calibri"/>
        </w:rPr>
        <w:t>.</w:t>
      </w:r>
    </w:p>
    <w:p w:rsidR="00B81E43" w:rsidRPr="00B81E43" w:rsidRDefault="00B81E43" w:rsidP="00B81E43">
      <w:pPr>
        <w:pStyle w:val="aa"/>
        <w:numPr>
          <w:ilvl w:val="0"/>
          <w:numId w:val="32"/>
        </w:numPr>
        <w:jc w:val="both"/>
      </w:pPr>
      <w:r w:rsidRPr="00820EE8">
        <w:rPr>
          <w:szCs w:val="24"/>
        </w:rPr>
        <w:t xml:space="preserve">Вследствие допущенных нарушений прекратить статус адвоката </w:t>
      </w:r>
      <w:r w:rsidR="00E75FB8">
        <w:rPr>
          <w:szCs w:val="24"/>
        </w:rPr>
        <w:t>Т.Т.В.</w:t>
      </w:r>
      <w:r w:rsidRPr="00820EE8">
        <w:rPr>
          <w:szCs w:val="24"/>
        </w:rPr>
        <w:t>, имеющ</w:t>
      </w:r>
      <w:r>
        <w:rPr>
          <w:szCs w:val="24"/>
        </w:rPr>
        <w:t>его</w:t>
      </w:r>
      <w:r w:rsidRPr="00820EE8">
        <w:rPr>
          <w:szCs w:val="24"/>
        </w:rPr>
        <w:t xml:space="preserve"> регистрационный номер </w:t>
      </w:r>
      <w:r w:rsidR="00E75FB8">
        <w:rPr>
          <w:szCs w:val="24"/>
        </w:rPr>
        <w:t>…..</w:t>
      </w:r>
      <w:r w:rsidRPr="00820EE8">
        <w:rPr>
          <w:szCs w:val="24"/>
        </w:rPr>
        <w:t xml:space="preserve"> в реестре адвокатов Московской области</w:t>
      </w:r>
      <w:r>
        <w:rPr>
          <w:szCs w:val="24"/>
          <w:lang w:eastAsia="en-US"/>
        </w:rPr>
        <w:t>.</w:t>
      </w:r>
    </w:p>
    <w:p w:rsidR="00B81E43" w:rsidRPr="00B81E43" w:rsidRDefault="00B81E43" w:rsidP="00B81E43">
      <w:pPr>
        <w:pStyle w:val="aa"/>
        <w:numPr>
          <w:ilvl w:val="0"/>
          <w:numId w:val="32"/>
        </w:numPr>
        <w:jc w:val="both"/>
      </w:pPr>
      <w:r w:rsidRPr="00B81E43">
        <w:rPr>
          <w:szCs w:val="24"/>
        </w:rPr>
        <w:t xml:space="preserve">Установить в соответствии с п.7 ст.18 Кодекса профессиональной этики адвоката, что </w:t>
      </w:r>
      <w:r w:rsidR="00E75FB8">
        <w:rPr>
          <w:szCs w:val="24"/>
        </w:rPr>
        <w:t>Т.Т.В.</w:t>
      </w:r>
      <w:r w:rsidRPr="00B81E43">
        <w:rPr>
          <w:szCs w:val="24"/>
        </w:rPr>
        <w:t xml:space="preserve"> может быть допущен к сдаче квалификационного экзамена на приобретение статуса адвоката по истечении </w:t>
      </w:r>
      <w:r>
        <w:rPr>
          <w:szCs w:val="24"/>
        </w:rPr>
        <w:t>трех лет</w:t>
      </w:r>
      <w:r w:rsidRPr="00B81E43">
        <w:rPr>
          <w:szCs w:val="24"/>
        </w:rPr>
        <w:t xml:space="preserve"> с момента вынесения настоящего решения</w:t>
      </w:r>
      <w:r>
        <w:rPr>
          <w:szCs w:val="24"/>
        </w:rPr>
        <w:t>.</w:t>
      </w:r>
    </w:p>
    <w:p w:rsidR="00E9218C" w:rsidRDefault="00E9218C" w:rsidP="00E9218C">
      <w:pPr>
        <w:ind w:firstLine="708"/>
        <w:jc w:val="both"/>
        <w:rPr>
          <w:sz w:val="24"/>
          <w:szCs w:val="24"/>
          <w:lang w:eastAsia="en-US"/>
        </w:rPr>
      </w:pPr>
    </w:p>
    <w:p w:rsidR="00E9218C" w:rsidRDefault="00E9218C" w:rsidP="00E9218C">
      <w:pPr>
        <w:ind w:firstLine="708"/>
        <w:jc w:val="both"/>
        <w:rPr>
          <w:sz w:val="24"/>
          <w:szCs w:val="24"/>
          <w:lang w:eastAsia="en-US"/>
        </w:rPr>
      </w:pPr>
    </w:p>
    <w:p w:rsidR="00857859" w:rsidRPr="000A1010" w:rsidRDefault="00E9218C" w:rsidP="00E9218C">
      <w:pPr>
        <w:rPr>
          <w:color w:val="000000"/>
          <w:sz w:val="24"/>
          <w:szCs w:val="24"/>
        </w:rPr>
      </w:pPr>
      <w:r>
        <w:rPr>
          <w:sz w:val="24"/>
        </w:rPr>
        <w:t xml:space="preserve">             Президент                                                                                         </w:t>
      </w:r>
      <w:proofErr w:type="spellStart"/>
      <w:r>
        <w:rPr>
          <w:sz w:val="24"/>
        </w:rPr>
        <w:t>А.П.Галоганов</w:t>
      </w:r>
      <w:proofErr w:type="spellEnd"/>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ED" w:rsidRDefault="00A11BED" w:rsidP="00C01A07">
      <w:r>
        <w:separator/>
      </w:r>
    </w:p>
  </w:endnote>
  <w:endnote w:type="continuationSeparator" w:id="0">
    <w:p w:rsidR="00A11BED" w:rsidRDefault="00A11BE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ED" w:rsidRDefault="00A11BED" w:rsidP="00C01A07">
      <w:r>
        <w:separator/>
      </w:r>
    </w:p>
  </w:footnote>
  <w:footnote w:type="continuationSeparator" w:id="0">
    <w:p w:rsidR="00A11BED" w:rsidRDefault="00A11BE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516A82">
        <w:pPr>
          <w:pStyle w:val="af6"/>
          <w:jc w:val="right"/>
        </w:pPr>
        <w:r>
          <w:fldChar w:fldCharType="begin"/>
        </w:r>
        <w:r w:rsidR="00DA47A2">
          <w:instrText>PAGE   \* MERGEFORMAT</w:instrText>
        </w:r>
        <w:r>
          <w:fldChar w:fldCharType="separate"/>
        </w:r>
        <w:r w:rsidR="00E75FB8">
          <w:rPr>
            <w:noProof/>
          </w:rPr>
          <w:t>3</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23967AC"/>
    <w:multiLevelType w:val="hybridMultilevel"/>
    <w:tmpl w:val="0BB8D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0"/>
  </w:num>
  <w:num w:numId="2">
    <w:abstractNumId w:val="13"/>
  </w:num>
  <w:num w:numId="3">
    <w:abstractNumId w:val="20"/>
  </w:num>
  <w:num w:numId="4">
    <w:abstractNumId w:val="19"/>
  </w:num>
  <w:num w:numId="5">
    <w:abstractNumId w:val="25"/>
  </w:num>
  <w:num w:numId="6">
    <w:abstractNumId w:val="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num>
  <w:num w:numId="10">
    <w:abstractNumId w:val="10"/>
  </w:num>
  <w:num w:numId="11">
    <w:abstractNumId w:val="27"/>
  </w:num>
  <w:num w:numId="12">
    <w:abstractNumId w:val="9"/>
  </w:num>
  <w:num w:numId="13">
    <w:abstractNumId w:val="6"/>
  </w:num>
  <w:num w:numId="14">
    <w:abstractNumId w:val="22"/>
  </w:num>
  <w:num w:numId="15">
    <w:abstractNumId w:val="21"/>
  </w:num>
  <w:num w:numId="16">
    <w:abstractNumId w:val="16"/>
  </w:num>
  <w:num w:numId="17">
    <w:abstractNumId w:val="17"/>
  </w:num>
  <w:num w:numId="18">
    <w:abstractNumId w:val="18"/>
  </w:num>
  <w:num w:numId="19">
    <w:abstractNumId w:val="26"/>
  </w:num>
  <w:num w:numId="20">
    <w:abstractNumId w:val="1"/>
  </w:num>
  <w:num w:numId="21">
    <w:abstractNumId w:val="7"/>
  </w:num>
  <w:num w:numId="22">
    <w:abstractNumId w:val="14"/>
  </w:num>
  <w:num w:numId="23">
    <w:abstractNumId w:val="0"/>
  </w:num>
  <w:num w:numId="24">
    <w:abstractNumId w:val="5"/>
  </w:num>
  <w:num w:numId="25">
    <w:abstractNumId w:val="11"/>
  </w:num>
  <w:num w:numId="26">
    <w:abstractNumId w:val="4"/>
  </w:num>
  <w:num w:numId="27">
    <w:abstractNumId w:val="3"/>
  </w:num>
  <w:num w:numId="28">
    <w:abstractNumId w:val="28"/>
  </w:num>
  <w:num w:numId="29">
    <w:abstractNumId w:val="12"/>
  </w:num>
  <w:num w:numId="30">
    <w:abstractNumId w:val="23"/>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1D56"/>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02E"/>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2270"/>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03B"/>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4FBB"/>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6A82"/>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1C4B"/>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3BC"/>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868"/>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5B8D"/>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712"/>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633F"/>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BED"/>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1E43"/>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5EC9"/>
    <w:rsid w:val="00DE7D2C"/>
    <w:rsid w:val="00DF284B"/>
    <w:rsid w:val="00DF3AAB"/>
    <w:rsid w:val="00DF4074"/>
    <w:rsid w:val="00DF5432"/>
    <w:rsid w:val="00DF59BF"/>
    <w:rsid w:val="00DF5A6D"/>
    <w:rsid w:val="00DF755B"/>
    <w:rsid w:val="00E01236"/>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3CE0"/>
    <w:rsid w:val="00E54B40"/>
    <w:rsid w:val="00E56DC6"/>
    <w:rsid w:val="00E61FF9"/>
    <w:rsid w:val="00E64161"/>
    <w:rsid w:val="00E644A9"/>
    <w:rsid w:val="00E652BF"/>
    <w:rsid w:val="00E71C31"/>
    <w:rsid w:val="00E725EF"/>
    <w:rsid w:val="00E75FB8"/>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10FA"/>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34D"/>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3BD7-F221-400F-B66D-53AA5DB8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1410</Words>
  <Characters>8041</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2022-03-02T13:35:00Z</cp:lastPrinted>
  <dcterms:created xsi:type="dcterms:W3CDTF">2023-05-29T06:37:00Z</dcterms:created>
  <dcterms:modified xsi:type="dcterms:W3CDTF">2023-06-25T16:30:00Z</dcterms:modified>
</cp:coreProperties>
</file>